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2A2D" w:rsidRPr="000A6C60" w:rsidRDefault="00E12A2D" w:rsidP="00E12A2D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6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 и ученики </w:t>
      </w:r>
      <w:r>
        <w:rPr>
          <w:rFonts w:ascii="Times New Roman" w:hAnsi="Times New Roman" w:cs="Times New Roman"/>
          <w:b/>
          <w:sz w:val="24"/>
          <w:szCs w:val="24"/>
        </w:rPr>
        <w:t>6-х (будущих 7</w:t>
      </w:r>
      <w:r w:rsidRPr="00D60E6F">
        <w:rPr>
          <w:rFonts w:ascii="Times New Roman" w:hAnsi="Times New Roman" w:cs="Times New Roman"/>
          <w:b/>
          <w:sz w:val="24"/>
          <w:szCs w:val="24"/>
        </w:rPr>
        <w:t>-х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60E6F">
        <w:rPr>
          <w:rFonts w:ascii="Times New Roman" w:hAnsi="Times New Roman" w:cs="Times New Roman"/>
          <w:b/>
          <w:sz w:val="24"/>
          <w:szCs w:val="24"/>
        </w:rPr>
        <w:t xml:space="preserve"> классов!</w:t>
      </w:r>
    </w:p>
    <w:p w:rsidR="00E12A2D" w:rsidRPr="00D60E6F" w:rsidRDefault="00E12A2D" w:rsidP="00E12A2D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Pr="00D60E6F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60E6F">
        <w:rPr>
          <w:rFonts w:ascii="Times New Roman" w:hAnsi="Times New Roman" w:cs="Times New Roman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0E6F"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0A6C60">
        <w:rPr>
          <w:rFonts w:ascii="Times New Roman" w:hAnsi="Times New Roman" w:cs="Times New Roman"/>
          <w:b/>
          <w:i/>
          <w:sz w:val="24"/>
          <w:szCs w:val="24"/>
          <w:u w:val="single"/>
        </w:rPr>
        <w:t>читательский дневник</w:t>
      </w:r>
      <w:r>
        <w:rPr>
          <w:rFonts w:ascii="Times New Roman" w:hAnsi="Times New Roman" w:cs="Times New Roman"/>
          <w:sz w:val="24"/>
          <w:szCs w:val="24"/>
        </w:rPr>
        <w:t xml:space="preserve">. Это пригодится вам в следующем году. </w:t>
      </w:r>
      <w:r w:rsidRPr="00D60E6F">
        <w:rPr>
          <w:rFonts w:ascii="Times New Roman" w:hAnsi="Times New Roman" w:cs="Times New Roman"/>
          <w:sz w:val="24"/>
          <w:szCs w:val="24"/>
        </w:rPr>
        <w:t>Рекоменду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60E6F">
        <w:rPr>
          <w:rFonts w:ascii="Times New Roman" w:hAnsi="Times New Roman" w:cs="Times New Roman"/>
          <w:sz w:val="24"/>
          <w:szCs w:val="24"/>
        </w:rPr>
        <w:t xml:space="preserve"> заносить в читательский дневник записи в соответствии со следующим планом:</w:t>
      </w:r>
    </w:p>
    <w:p w:rsidR="00E12A2D" w:rsidRPr="003B42E2" w:rsidRDefault="00E12A2D" w:rsidP="00E12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Сведения об авторе (коротко, 2-3 предложения).</w:t>
      </w:r>
    </w:p>
    <w:p w:rsidR="00E12A2D" w:rsidRPr="003B42E2" w:rsidRDefault="00E12A2D" w:rsidP="00E12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Тема (о чём книга); проблема или проблематика (вопрос или вопросы, над которыми автор предлагает задуматься читателям).</w:t>
      </w:r>
    </w:p>
    <w:p w:rsidR="00E12A2D" w:rsidRPr="003B42E2" w:rsidRDefault="00E12A2D" w:rsidP="00E12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Главные герои произведения.</w:t>
      </w:r>
    </w:p>
    <w:p w:rsidR="00E12A2D" w:rsidRPr="003B42E2" w:rsidRDefault="00E12A2D" w:rsidP="00E12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Основные</w:t>
      </w:r>
      <w:r>
        <w:rPr>
          <w:rFonts w:ascii="Times New Roman" w:hAnsi="Times New Roman" w:cs="Times New Roman"/>
          <w:i/>
        </w:rPr>
        <w:t xml:space="preserve"> события (о чем речь, сюжет в двух предложениях)</w:t>
      </w:r>
    </w:p>
    <w:p w:rsidR="00E12A2D" w:rsidRPr="003B42E2" w:rsidRDefault="00E12A2D" w:rsidP="00E12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Какой герой понравился больше всего и почему?</w:t>
      </w:r>
    </w:p>
    <w:p w:rsidR="00E12A2D" w:rsidRPr="003D50F2" w:rsidRDefault="00E12A2D" w:rsidP="00E12A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B42E2">
        <w:rPr>
          <w:rFonts w:ascii="Times New Roman" w:hAnsi="Times New Roman" w:cs="Times New Roman"/>
          <w:i/>
        </w:rPr>
        <w:t>Общие впечатления о книге.</w:t>
      </w:r>
    </w:p>
    <w:p w:rsidR="00E12A2D" w:rsidRDefault="00E12A2D" w:rsidP="00E12A2D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 w:rsidRPr="000A6C60">
        <w:rPr>
          <w:rFonts w:ascii="Times New Roman" w:hAnsi="Times New Roman" w:cs="Times New Roman"/>
        </w:rPr>
        <w:t xml:space="preserve"> Обратите внимание! Произведения объёмные, </w:t>
      </w:r>
      <w:r>
        <w:rPr>
          <w:rFonts w:ascii="Times New Roman" w:hAnsi="Times New Roman" w:cs="Times New Roman"/>
        </w:rPr>
        <w:t xml:space="preserve">некоторые </w:t>
      </w:r>
      <w:r w:rsidRPr="000A6C60">
        <w:rPr>
          <w:rFonts w:ascii="Times New Roman" w:hAnsi="Times New Roman" w:cs="Times New Roman"/>
        </w:rPr>
        <w:t xml:space="preserve">изучаются в течение 2-3 уроков, т.е. обзорно, поэтому </w:t>
      </w:r>
      <w:r w:rsidRPr="000A6C60">
        <w:rPr>
          <w:rFonts w:ascii="Times New Roman" w:hAnsi="Times New Roman" w:cs="Times New Roman"/>
          <w:b/>
          <w:i/>
          <w:u w:val="single"/>
        </w:rPr>
        <w:t>предварительное самостоятельное знакомство с этими произведениями обязательно</w:t>
      </w:r>
      <w:r w:rsidRPr="000A6C60">
        <w:rPr>
          <w:rFonts w:ascii="Times New Roman" w:hAnsi="Times New Roman" w:cs="Times New Roman"/>
        </w:rPr>
        <w:t>! Читательский дневник будет хорошим подспорьем, чтобы вспомнить, о чем было то или иное произведение</w:t>
      </w:r>
      <w:r>
        <w:rPr>
          <w:rFonts w:ascii="Times New Roman" w:hAnsi="Times New Roman" w:cs="Times New Roman"/>
        </w:rPr>
        <w:t>, им можно будет пользоваться на уроках.</w:t>
      </w:r>
    </w:p>
    <w:p w:rsidR="00E12A2D" w:rsidRDefault="00E12A2D" w:rsidP="00E12A2D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 w:rsidRPr="00294027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литературы, обязательной к прочтению:</w:t>
      </w:r>
    </w:p>
    <w:p w:rsidR="00124B1B" w:rsidRDefault="00124B1B" w:rsidP="00E929D8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Устное народное творчество</w:t>
      </w:r>
    </w:p>
    <w:p w:rsidR="00173D11" w:rsidRPr="00E12A2D" w:rsidRDefault="00173D11" w:rsidP="00E929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Былин</w:t>
      </w:r>
      <w:r w:rsidR="00124B1B">
        <w:rPr>
          <w:rFonts w:ascii="Times New Roman" w:hAnsi="Times New Roman" w:cs="Times New Roman"/>
        </w:rPr>
        <w:t xml:space="preserve">а «Вольга и Микула </w:t>
      </w:r>
      <w:proofErr w:type="spellStart"/>
      <w:r w:rsidR="00124B1B">
        <w:rPr>
          <w:rFonts w:ascii="Times New Roman" w:hAnsi="Times New Roman" w:cs="Times New Roman"/>
        </w:rPr>
        <w:t>Селянинович</w:t>
      </w:r>
      <w:proofErr w:type="spellEnd"/>
      <w:r w:rsidR="00124B1B">
        <w:rPr>
          <w:rFonts w:ascii="Times New Roman" w:hAnsi="Times New Roman" w:cs="Times New Roman"/>
        </w:rPr>
        <w:t>»</w:t>
      </w:r>
    </w:p>
    <w:p w:rsidR="00124B1B" w:rsidRPr="00E12A2D" w:rsidRDefault="00124B1B" w:rsidP="00E929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Новгородский цикл былин «Садко»</w:t>
      </w:r>
    </w:p>
    <w:p w:rsidR="00E929D8" w:rsidRDefault="00124B1B" w:rsidP="00E929D8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Древнерусская литература</w:t>
      </w:r>
    </w:p>
    <w:p w:rsidR="00124B1B" w:rsidRPr="00124B1B" w:rsidRDefault="00E12A2D" w:rsidP="00E929D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24B1B">
        <w:rPr>
          <w:rFonts w:ascii="Times New Roman" w:hAnsi="Times New Roman" w:cs="Times New Roman"/>
        </w:rPr>
        <w:t>«Повесть</w:t>
      </w:r>
      <w:r w:rsidR="00124B1B" w:rsidRPr="00124B1B">
        <w:rPr>
          <w:rFonts w:ascii="Times New Roman" w:hAnsi="Times New Roman" w:cs="Times New Roman"/>
        </w:rPr>
        <w:t xml:space="preserve"> о Петре и Февронии Муромских»</w:t>
      </w:r>
    </w:p>
    <w:p w:rsidR="00E12A2D" w:rsidRPr="00E12A2D" w:rsidRDefault="00E12A2D" w:rsidP="00E929D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«Поучение Влад</w:t>
      </w:r>
      <w:r w:rsidR="00124B1B">
        <w:rPr>
          <w:rFonts w:ascii="Times New Roman" w:hAnsi="Times New Roman" w:cs="Times New Roman"/>
        </w:rPr>
        <w:t>имира Мономаха»</w:t>
      </w:r>
    </w:p>
    <w:p w:rsidR="00124B1B" w:rsidRDefault="00124B1B" w:rsidP="00E929D8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Произведения русский писателей </w:t>
      </w:r>
      <w:r>
        <w:rPr>
          <w:rFonts w:ascii="Times New Roman" w:hAnsi="Times New Roman" w:cs="Times New Roman"/>
          <w:lang w:val="en-US"/>
        </w:rPr>
        <w:t>XIX</w:t>
      </w:r>
      <w:r w:rsidRPr="00124B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века</w:t>
      </w:r>
    </w:p>
    <w:p w:rsidR="00E12A2D" w:rsidRPr="00E12A2D" w:rsidRDefault="00E12A2D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А.С.</w:t>
      </w:r>
      <w:r w:rsidR="00124B1B">
        <w:rPr>
          <w:rFonts w:ascii="Times New Roman" w:hAnsi="Times New Roman" w:cs="Times New Roman"/>
        </w:rPr>
        <w:t xml:space="preserve"> </w:t>
      </w:r>
      <w:r w:rsidRPr="00E12A2D">
        <w:rPr>
          <w:rFonts w:ascii="Times New Roman" w:hAnsi="Times New Roman" w:cs="Times New Roman"/>
        </w:rPr>
        <w:t>Пушкин «Борис Годунов», «Медный всадник», «Полтава»</w:t>
      </w:r>
    </w:p>
    <w:p w:rsidR="00124B1B" w:rsidRPr="00E12A2D" w:rsidRDefault="00124B1B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А.С.</w:t>
      </w:r>
      <w:r>
        <w:rPr>
          <w:rFonts w:ascii="Times New Roman" w:hAnsi="Times New Roman" w:cs="Times New Roman"/>
        </w:rPr>
        <w:t xml:space="preserve"> Пушкин «Песнь о вещем Олеге»</w:t>
      </w:r>
    </w:p>
    <w:p w:rsidR="00124B1B" w:rsidRPr="00E12A2D" w:rsidRDefault="00124B1B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А.С.</w:t>
      </w:r>
      <w:r>
        <w:rPr>
          <w:rFonts w:ascii="Times New Roman" w:hAnsi="Times New Roman" w:cs="Times New Roman"/>
        </w:rPr>
        <w:t xml:space="preserve"> </w:t>
      </w:r>
      <w:r w:rsidRPr="00E12A2D">
        <w:rPr>
          <w:rFonts w:ascii="Times New Roman" w:hAnsi="Times New Roman" w:cs="Times New Roman"/>
        </w:rPr>
        <w:t>Пушкин «Повести Белкина»</w:t>
      </w:r>
    </w:p>
    <w:p w:rsidR="00124B1B" w:rsidRDefault="00124B1B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М.Ю.</w:t>
      </w:r>
      <w:r>
        <w:rPr>
          <w:rFonts w:ascii="Times New Roman" w:hAnsi="Times New Roman" w:cs="Times New Roman"/>
        </w:rPr>
        <w:t xml:space="preserve"> </w:t>
      </w:r>
      <w:r w:rsidRPr="00E12A2D">
        <w:rPr>
          <w:rFonts w:ascii="Times New Roman" w:hAnsi="Times New Roman" w:cs="Times New Roman"/>
        </w:rPr>
        <w:t>Лермонтов «Песня про царя Ивана Васильевича, молодого опрични</w:t>
      </w:r>
      <w:r>
        <w:rPr>
          <w:rFonts w:ascii="Times New Roman" w:hAnsi="Times New Roman" w:cs="Times New Roman"/>
        </w:rPr>
        <w:t>ка и удалого купца Калашникова»</w:t>
      </w:r>
    </w:p>
    <w:p w:rsidR="00E12A2D" w:rsidRPr="00E12A2D" w:rsidRDefault="00E12A2D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Н.В.</w:t>
      </w:r>
      <w:r w:rsidR="00124B1B">
        <w:rPr>
          <w:rFonts w:ascii="Times New Roman" w:hAnsi="Times New Roman" w:cs="Times New Roman"/>
        </w:rPr>
        <w:t xml:space="preserve"> </w:t>
      </w:r>
      <w:r w:rsidRPr="00E12A2D">
        <w:rPr>
          <w:rFonts w:ascii="Times New Roman" w:hAnsi="Times New Roman" w:cs="Times New Roman"/>
        </w:rPr>
        <w:t>Гоголь «Тарас Бульба».</w:t>
      </w:r>
    </w:p>
    <w:p w:rsidR="00124B1B" w:rsidRDefault="00124B1B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И.С. Тургенев «</w:t>
      </w:r>
      <w:proofErr w:type="spellStart"/>
      <w:r>
        <w:rPr>
          <w:rFonts w:ascii="Times New Roman" w:hAnsi="Times New Roman" w:cs="Times New Roman"/>
        </w:rPr>
        <w:t>Бюрюк</w:t>
      </w:r>
      <w:proofErr w:type="spellEnd"/>
      <w:r>
        <w:rPr>
          <w:rFonts w:ascii="Times New Roman" w:hAnsi="Times New Roman" w:cs="Times New Roman"/>
        </w:rPr>
        <w:t>», стихотворения в прозе</w:t>
      </w:r>
    </w:p>
    <w:p w:rsidR="00124B1B" w:rsidRPr="00E12A2D" w:rsidRDefault="00124B1B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Н.А. Некрасов «Русские женщины», «Размышления у парадного подъезда»</w:t>
      </w:r>
    </w:p>
    <w:p w:rsidR="00124B1B" w:rsidRDefault="00124B1B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А.К. Толстой «Василий Шибанов»</w:t>
      </w:r>
    </w:p>
    <w:p w:rsidR="00124B1B" w:rsidRDefault="00124B1B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М.Е. Салтыков-Щедрин «Повесть о том, как один мужик двух генералов прокормил»</w:t>
      </w:r>
    </w:p>
    <w:p w:rsidR="00E12A2D" w:rsidRPr="00E12A2D" w:rsidRDefault="00E12A2D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Л.Н.Толстой «Детство».</w:t>
      </w:r>
    </w:p>
    <w:p w:rsidR="00124B1B" w:rsidRDefault="00124B1B" w:rsidP="00E929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А.Чехов «Хамелеон», «Злоумышленники»</w:t>
      </w:r>
    </w:p>
    <w:p w:rsidR="00E929D8" w:rsidRDefault="00E929D8" w:rsidP="00E929D8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Произведения русский писателей </w:t>
      </w:r>
      <w:r>
        <w:rPr>
          <w:rFonts w:ascii="Times New Roman" w:hAnsi="Times New Roman" w:cs="Times New Roman"/>
          <w:lang w:val="en-US"/>
        </w:rPr>
        <w:t>XIX</w:t>
      </w:r>
      <w:r w:rsidRPr="00124B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века</w:t>
      </w:r>
    </w:p>
    <w:p w:rsidR="00124B1B" w:rsidRDefault="00124B1B" w:rsidP="00E929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 Бунин «Цифры»</w:t>
      </w:r>
    </w:p>
    <w:p w:rsidR="00E12A2D" w:rsidRPr="00124B1B" w:rsidRDefault="00E12A2D" w:rsidP="00E929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А.М.</w:t>
      </w:r>
      <w:r w:rsidR="00124B1B">
        <w:rPr>
          <w:rFonts w:ascii="Times New Roman" w:hAnsi="Times New Roman" w:cs="Times New Roman"/>
        </w:rPr>
        <w:t xml:space="preserve"> </w:t>
      </w:r>
      <w:r w:rsidRPr="00E12A2D">
        <w:rPr>
          <w:rFonts w:ascii="Times New Roman" w:hAnsi="Times New Roman" w:cs="Times New Roman"/>
        </w:rPr>
        <w:t>Горький «Детство».</w:t>
      </w:r>
    </w:p>
    <w:p w:rsidR="00E12A2D" w:rsidRPr="00E12A2D" w:rsidRDefault="00E12A2D" w:rsidP="00E929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Л. Андреев «Кусака».</w:t>
      </w:r>
    </w:p>
    <w:p w:rsidR="00124B1B" w:rsidRPr="00124B1B" w:rsidRDefault="00124B1B" w:rsidP="00E929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А. Платонов «Юшка»</w:t>
      </w:r>
    </w:p>
    <w:p w:rsidR="00E12A2D" w:rsidRDefault="00E12A2D" w:rsidP="00E929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Ф</w:t>
      </w:r>
      <w:r w:rsidR="00124B1B">
        <w:rPr>
          <w:rFonts w:ascii="Times New Roman" w:hAnsi="Times New Roman" w:cs="Times New Roman"/>
        </w:rPr>
        <w:t>. Абрамов «О чём плачут лошади»</w:t>
      </w:r>
    </w:p>
    <w:p w:rsidR="00124B1B" w:rsidRDefault="00124B1B" w:rsidP="00E929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Носов «Кукла»</w:t>
      </w:r>
    </w:p>
    <w:p w:rsidR="00E929D8" w:rsidRDefault="00124B1B" w:rsidP="00E929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Ю.П. Казаков «Тихое утро»</w:t>
      </w:r>
    </w:p>
    <w:p w:rsidR="00124B1B" w:rsidRPr="00E929D8" w:rsidRDefault="00E929D8" w:rsidP="00E929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М.Зощенко «Беда»</w:t>
      </w:r>
    </w:p>
    <w:p w:rsidR="00E929D8" w:rsidRDefault="00E929D8" w:rsidP="00E929D8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Зарубежная литература</w:t>
      </w:r>
      <w:r w:rsidR="00E12A2D" w:rsidRPr="00E12A2D">
        <w:rPr>
          <w:rFonts w:ascii="Times New Roman" w:hAnsi="Times New Roman" w:cs="Times New Roman"/>
        </w:rPr>
        <w:t xml:space="preserve"> </w:t>
      </w:r>
    </w:p>
    <w:p w:rsidR="00E12A2D" w:rsidRPr="00E12A2D" w:rsidRDefault="00E929D8" w:rsidP="00E9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Стихи Роберта Бернса</w:t>
      </w:r>
    </w:p>
    <w:p w:rsidR="00E929D8" w:rsidRDefault="00E12A2D" w:rsidP="00E9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>О. Генри</w:t>
      </w:r>
      <w:r w:rsidR="00E929D8">
        <w:rPr>
          <w:rFonts w:ascii="Times New Roman" w:hAnsi="Times New Roman" w:cs="Times New Roman"/>
        </w:rPr>
        <w:t xml:space="preserve"> «Дары волхвов»</w:t>
      </w:r>
    </w:p>
    <w:p w:rsidR="00E12A2D" w:rsidRPr="00E12A2D" w:rsidRDefault="00E929D8" w:rsidP="00E929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 xml:space="preserve">Р.Д. </w:t>
      </w:r>
      <w:proofErr w:type="spellStart"/>
      <w:r w:rsidRPr="00E12A2D">
        <w:rPr>
          <w:rFonts w:ascii="Times New Roman" w:hAnsi="Times New Roman" w:cs="Times New Roman"/>
        </w:rPr>
        <w:t>Бредбери</w:t>
      </w:r>
      <w:proofErr w:type="spellEnd"/>
      <w:r w:rsidRPr="00E12A2D">
        <w:rPr>
          <w:rFonts w:ascii="Times New Roman" w:hAnsi="Times New Roman" w:cs="Times New Roman"/>
        </w:rPr>
        <w:t xml:space="preserve"> «Каникулы».</w:t>
      </w:r>
    </w:p>
    <w:p w:rsidR="00E12A2D" w:rsidRDefault="00E12A2D" w:rsidP="00E929D8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 w:rsidRPr="00E12A2D">
        <w:rPr>
          <w:rFonts w:ascii="Times New Roman" w:hAnsi="Times New Roman" w:cs="Times New Roman"/>
        </w:rPr>
        <w:t xml:space="preserve"> </w:t>
      </w:r>
    </w:p>
    <w:p w:rsidR="00232015" w:rsidRPr="00232015" w:rsidRDefault="00232015" w:rsidP="00232015">
      <w:pPr>
        <w:spacing w:after="0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027">
        <w:rPr>
          <w:rFonts w:ascii="Times New Roman" w:hAnsi="Times New Roman" w:cs="Times New Roman"/>
          <w:b/>
          <w:sz w:val="24"/>
          <w:szCs w:val="24"/>
          <w:u w:val="single"/>
        </w:rPr>
        <w:t>Список дополнительной литературы (необязательно, но может быть интересно):</w:t>
      </w:r>
    </w:p>
    <w:p w:rsidR="0096548F" w:rsidRDefault="00202CCC" w:rsidP="00202CCC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 w:rsidRPr="00202CCC">
        <w:rPr>
          <w:rFonts w:ascii="Times New Roman" w:hAnsi="Times New Roman" w:cs="Times New Roman"/>
        </w:rPr>
        <w:t>Ч. Диккенс «Приключения Оливера Твиста»</w:t>
      </w:r>
    </w:p>
    <w:p w:rsidR="00232015" w:rsidRPr="00202CCC" w:rsidRDefault="00232015" w:rsidP="00202CCC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 w:rsidRPr="00232015">
        <w:rPr>
          <w:rFonts w:ascii="Times New Roman" w:hAnsi="Times New Roman" w:cs="Times New Roman"/>
        </w:rPr>
        <w:t>В. Каверин «Два капитана»</w:t>
      </w:r>
    </w:p>
    <w:sectPr w:rsidR="00232015" w:rsidRPr="00202CCC" w:rsidSect="0023201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C1E"/>
    <w:multiLevelType w:val="hybridMultilevel"/>
    <w:tmpl w:val="74A2D8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5040213"/>
    <w:multiLevelType w:val="hybridMultilevel"/>
    <w:tmpl w:val="8EC220B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5AB65B6"/>
    <w:multiLevelType w:val="hybridMultilevel"/>
    <w:tmpl w:val="952AFDF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90B6147"/>
    <w:multiLevelType w:val="hybridMultilevel"/>
    <w:tmpl w:val="7ABCDED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460A3B61"/>
    <w:multiLevelType w:val="hybridMultilevel"/>
    <w:tmpl w:val="751086C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62407192"/>
    <w:multiLevelType w:val="hybridMultilevel"/>
    <w:tmpl w:val="978427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51735991">
    <w:abstractNumId w:val="5"/>
  </w:num>
  <w:num w:numId="2" w16cid:durableId="2104255444">
    <w:abstractNumId w:val="3"/>
  </w:num>
  <w:num w:numId="3" w16cid:durableId="1709600798">
    <w:abstractNumId w:val="4"/>
  </w:num>
  <w:num w:numId="4" w16cid:durableId="2017219949">
    <w:abstractNumId w:val="1"/>
  </w:num>
  <w:num w:numId="5" w16cid:durableId="1565413155">
    <w:abstractNumId w:val="0"/>
  </w:num>
  <w:num w:numId="6" w16cid:durableId="175219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2D"/>
    <w:rsid w:val="00124B1B"/>
    <w:rsid w:val="00173D11"/>
    <w:rsid w:val="00202CCC"/>
    <w:rsid w:val="00232015"/>
    <w:rsid w:val="002D7919"/>
    <w:rsid w:val="0096548F"/>
    <w:rsid w:val="00D84E78"/>
    <w:rsid w:val="00E12A2D"/>
    <w:rsid w:val="00E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8338-0038-4852-8BEA-A2C370D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КАЗАНКОВ ДМИТРИЙ ВЛАДИМИРОВИЧ</cp:lastModifiedBy>
  <cp:revision>2</cp:revision>
  <dcterms:created xsi:type="dcterms:W3CDTF">2024-06-06T07:43:00Z</dcterms:created>
  <dcterms:modified xsi:type="dcterms:W3CDTF">2024-06-06T07:43:00Z</dcterms:modified>
</cp:coreProperties>
</file>